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861D" w14:textId="77777777" w:rsidR="00454D16" w:rsidRDefault="008D3B65" w:rsidP="00316046">
      <w:pPr>
        <w:pStyle w:val="NormalWeb"/>
        <w:spacing w:after="0" w:afterAutospacing="0"/>
        <w:jc w:val="center"/>
        <w:rPr>
          <w:rFonts w:ascii="TimesNewRomanPS" w:hAnsi="TimesNewRomanPS"/>
          <w:b/>
          <w:bCs/>
          <w:color w:val="262626"/>
        </w:rPr>
      </w:pPr>
      <w:r>
        <w:rPr>
          <w:rFonts w:ascii="TimesNewRomanPS" w:hAnsi="TimesNewRomanPS"/>
          <w:b/>
          <w:bCs/>
          <w:color w:val="262626"/>
        </w:rPr>
        <w:t xml:space="preserve">DESKRIPSI CALON VARIETAS </w:t>
      </w:r>
    </w:p>
    <w:p w14:paraId="14B46E81" w14:textId="185E2EEB" w:rsidR="008D3B65" w:rsidRDefault="00454D16" w:rsidP="00316046">
      <w:pPr>
        <w:pStyle w:val="NormalWeb"/>
        <w:spacing w:before="0" w:beforeAutospacing="0"/>
        <w:jc w:val="center"/>
        <w:rPr>
          <w:rFonts w:ascii="TimesNewRomanPS" w:hAnsi="TimesNewRomanPS"/>
          <w:b/>
          <w:bCs/>
          <w:color w:val="262626"/>
        </w:rPr>
      </w:pPr>
      <w:r>
        <w:rPr>
          <w:rFonts w:ascii="TimesNewRomanPS" w:hAnsi="TimesNewRomanPS"/>
          <w:b/>
          <w:bCs/>
          <w:color w:val="262626"/>
        </w:rPr>
        <w:t>CABAI KERITING</w:t>
      </w:r>
      <w:r>
        <w:rPr>
          <w:rFonts w:ascii="TimesNewRomanPS" w:hAnsi="TimesNewRomanPS"/>
          <w:b/>
          <w:bCs/>
          <w:color w:val="262626"/>
        </w:rPr>
        <w:t xml:space="preserve"> </w:t>
      </w:r>
      <w:r w:rsidR="008D3B65">
        <w:rPr>
          <w:rFonts w:ascii="TimesNewRomanPS" w:hAnsi="TimesNewRomanPS"/>
          <w:b/>
          <w:bCs/>
          <w:color w:val="262626"/>
        </w:rPr>
        <w:t>RCKJ 20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119"/>
        <w:gridCol w:w="420"/>
        <w:gridCol w:w="6100"/>
      </w:tblGrid>
      <w:tr w:rsidR="00316046" w:rsidRPr="00316046" w14:paraId="415B05E4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BDA1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4"/>
                <w:lang w:val="id-ID" w:eastAsia="en-ID"/>
              </w:rPr>
              <w:t>Asa</w:t>
            </w:r>
            <w:r w:rsidRPr="00316046">
              <w:rPr>
                <w:rFonts w:ascii="Times New Roman" w:eastAsia="Times New Roman" w:hAnsi="Times New Roman" w:cs="Times New Roman"/>
                <w:color w:val="111111"/>
                <w:spacing w:val="-4"/>
                <w:lang w:val="id-ID" w:eastAsia="en-ID"/>
              </w:rPr>
              <w:t>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99C36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111111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111111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A9BE2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111111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111111"/>
                <w:lang w:val="en-ID" w:eastAsia="en-ID"/>
              </w:rPr>
              <w:t xml:space="preserve">CV Tunas Java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111111"/>
                <w:lang w:val="en-ID" w:eastAsia="en-ID"/>
              </w:rPr>
              <w:t>Mandiri</w:t>
            </w:r>
            <w:proofErr w:type="spellEnd"/>
          </w:p>
        </w:tc>
      </w:tr>
      <w:tr w:rsidR="00316046" w:rsidRPr="00316046" w14:paraId="2D44294A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DDF08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111111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111111"/>
                <w:spacing w:val="-2"/>
                <w:lang w:val="id-ID" w:eastAsia="en-ID"/>
              </w:rPr>
              <w:t>Silsilah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222A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111111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111111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74379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111111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111111"/>
                <w:lang w:val="en-ID" w:eastAsia="en-ID"/>
              </w:rPr>
              <w:t>RK 016 X RK 055</w:t>
            </w:r>
          </w:p>
        </w:tc>
      </w:tr>
      <w:tr w:rsidR="00316046" w:rsidRPr="00316046" w14:paraId="19D9E8F9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0B56E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3E3E3E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3E3E3E"/>
                <w:w w:val="110"/>
                <w:lang w:val="id-ID" w:eastAsia="en-ID"/>
              </w:rPr>
              <w:t>Go</w:t>
            </w:r>
            <w:r w:rsidRPr="00316046">
              <w:rPr>
                <w:rFonts w:ascii="Times New Roman" w:eastAsia="Times New Roman" w:hAnsi="Times New Roman" w:cs="Times New Roman"/>
                <w:color w:val="111111"/>
                <w:w w:val="110"/>
                <w:lang w:val="id-ID" w:eastAsia="en-ID"/>
              </w:rPr>
              <w:t>l</w:t>
            </w:r>
            <w:r w:rsidRPr="00316046">
              <w:rPr>
                <w:rFonts w:ascii="Times New Roman" w:eastAsia="Times New Roman" w:hAnsi="Times New Roman" w:cs="Times New Roman"/>
                <w:color w:val="3E3E3E"/>
                <w:w w:val="110"/>
                <w:lang w:val="id-ID" w:eastAsia="en-ID"/>
              </w:rPr>
              <w:t>ongan varietas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D039E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3E3E3E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3E3E3E"/>
                <w:spacing w:val="-10"/>
                <w:w w:val="1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0A94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2"/>
                <w:w w:val="110"/>
                <w:lang w:val="id-ID" w:eastAsia="en-ID"/>
              </w:rPr>
              <w:t>Hibrida</w:t>
            </w:r>
          </w:p>
        </w:tc>
      </w:tr>
      <w:tr w:rsidR="00316046" w:rsidRPr="00316046" w14:paraId="5D035976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B6170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Tinggi tanaman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5DC6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4552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000000"/>
                <w:lang w:val="id-ID" w:eastAsia="en-ID"/>
              </w:rPr>
              <w:t xml:space="preserve">54,29 - 60,39 </w:t>
            </w: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cm</w:t>
            </w:r>
          </w:p>
        </w:tc>
      </w:tr>
      <w:tr w:rsidR="00316046" w:rsidRPr="00316046" w14:paraId="2F1F05F1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BE8B8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Diameter batang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C76A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E0EEA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000000"/>
                <w:lang w:val="id-ID" w:eastAsia="en-ID"/>
              </w:rPr>
              <w:t xml:space="preserve">1,42 - 1,69 </w:t>
            </w: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 xml:space="preserve">cm </w:t>
            </w:r>
          </w:p>
        </w:tc>
      </w:tr>
      <w:tr w:rsidR="00316046" w:rsidRPr="00316046" w14:paraId="345483F3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3CDB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Bentuk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penampang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batang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78CD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215A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2"/>
                <w:lang w:val="en-ID" w:eastAsia="en-ID"/>
              </w:rPr>
              <w:t>Bulat</w:t>
            </w:r>
          </w:p>
        </w:tc>
      </w:tr>
      <w:tr w:rsidR="00316046" w:rsidRPr="00316046" w14:paraId="445F6F26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6DF8A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4"/>
                <w:lang w:val="id-ID" w:eastAsia="en-ID"/>
              </w:rPr>
              <w:t>Warna batang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A77F2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824FA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Hijau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tua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(Green Group RHS 137 B)</w:t>
            </w:r>
          </w:p>
        </w:tc>
      </w:tr>
      <w:tr w:rsidR="00316046" w:rsidRPr="00316046" w14:paraId="354B4355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7E6F7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Bentuk daun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4343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51749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spacing w:val="-2"/>
                <w:lang w:val="en-ID" w:eastAsia="en-ID"/>
              </w:rPr>
              <w:t>Lanset</w:t>
            </w:r>
            <w:proofErr w:type="spellEnd"/>
          </w:p>
        </w:tc>
      </w:tr>
      <w:tr w:rsidR="00316046" w:rsidRPr="00316046" w14:paraId="33865668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D85E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Ukuran daun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34260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6278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- Panjang 7,82 - 8,30cm;</w:t>
            </w:r>
          </w:p>
        </w:tc>
      </w:tr>
      <w:tr w:rsidR="00316046" w:rsidRPr="00316046" w14:paraId="0BF5F26B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A5C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AC02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FD332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- Lebar 2,69 - 3,00 cm</w:t>
            </w:r>
          </w:p>
        </w:tc>
      </w:tr>
      <w:tr w:rsidR="00316046" w:rsidRPr="00316046" w14:paraId="7CD86F64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1B0C2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4"/>
                <w:lang w:val="id-ID" w:eastAsia="en-ID"/>
              </w:rPr>
              <w:t>Warna daun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0407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25CA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Hijau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tua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(Green Group RHS 137 B)</w:t>
            </w:r>
          </w:p>
        </w:tc>
      </w:tr>
      <w:tr w:rsidR="00316046" w:rsidRPr="00316046" w14:paraId="02F7DAD2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6468B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2"/>
                <w:lang w:val="id-ID" w:eastAsia="en-ID"/>
              </w:rPr>
              <w:t>Bentuk bunga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CF5AC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9A3A6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000000"/>
                <w:lang w:val="id-ID" w:eastAsia="en-ID"/>
              </w:rPr>
              <w:t>Seperti bintang</w:t>
            </w:r>
          </w:p>
        </w:tc>
      </w:tr>
      <w:tr w:rsidR="00316046" w:rsidRPr="00316046" w14:paraId="4A1DD551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250A6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000000"/>
                <w:lang w:val="id-ID" w:eastAsia="en-ID"/>
              </w:rPr>
              <w:t>Warna Tangkai bunga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CF082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000000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393E7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Strong Yellow Green RHS 143A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bergaris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Dark Purplish Red RHS N79A</w:t>
            </w:r>
          </w:p>
        </w:tc>
      </w:tr>
      <w:tr w:rsidR="00316046" w:rsidRPr="00316046" w14:paraId="4D701875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D5A7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Warna kelopak bunga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38EF8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0ABEB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Hijau (Green Group RHS 143 A)</w:t>
            </w:r>
          </w:p>
        </w:tc>
      </w:tr>
      <w:tr w:rsidR="00316046" w:rsidRPr="00316046" w14:paraId="78E6B4E2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72249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Warna mahkota bunga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B25EE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B0C6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Putih (Putih (White Group RHS NN155 C)) </w:t>
            </w:r>
          </w:p>
        </w:tc>
      </w:tr>
      <w:tr w:rsidR="00316046" w:rsidRPr="00316046" w14:paraId="4F31C3C6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64587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Warna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kepala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putik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61698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DBB28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Kuning Hijau (RHS 150D)</w:t>
            </w:r>
          </w:p>
        </w:tc>
      </w:tr>
      <w:tr w:rsidR="00316046" w:rsidRPr="00316046" w14:paraId="1466EA8C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05F64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 xml:space="preserve">Warna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anther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85EB7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64EB8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Dark Purplish Red RHS N79A </w:t>
            </w:r>
          </w:p>
        </w:tc>
      </w:tr>
      <w:tr w:rsidR="00316046" w:rsidRPr="00316046" w14:paraId="7F798913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0C08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Umur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mulai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berbunga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688FC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1D6C7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29 - 31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hari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setelah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tanam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</w:p>
        </w:tc>
      </w:tr>
      <w:tr w:rsidR="00316046" w:rsidRPr="00316046" w14:paraId="312C5F9D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C969C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Umur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Panen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AD07D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D21F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73 -75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hari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setelah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tanam</w:t>
            </w:r>
            <w:proofErr w:type="spellEnd"/>
          </w:p>
        </w:tc>
      </w:tr>
      <w:tr w:rsidR="00316046" w:rsidRPr="00316046" w14:paraId="201EF160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CD8F0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Bentuk buah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B2CEE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773B7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spacing w:val="-2"/>
                <w:lang w:val="en-ID" w:eastAsia="en-ID"/>
              </w:rPr>
              <w:t>Memanjang</w:t>
            </w:r>
            <w:proofErr w:type="spellEnd"/>
          </w:p>
        </w:tc>
      </w:tr>
      <w:tr w:rsidR="00316046" w:rsidRPr="00316046" w14:paraId="32F06002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EA4B3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Ukuran buah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1430A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5B292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- Panjang 17,27 - 17,57cm;</w:t>
            </w:r>
          </w:p>
        </w:tc>
      </w:tr>
      <w:tr w:rsidR="00316046" w:rsidRPr="00316046" w14:paraId="64F6827A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05D1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FBA3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19ED0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- Diameter 0,74 - 0,79cm</w:t>
            </w:r>
          </w:p>
        </w:tc>
      </w:tr>
      <w:tr w:rsidR="00316046" w:rsidRPr="00316046" w14:paraId="77E7DCA3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8785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Warna buah muda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D31F0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1B4F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Hijau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tua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(Green Group RHS 137 A) </w:t>
            </w:r>
          </w:p>
        </w:tc>
      </w:tr>
      <w:tr w:rsidR="00316046" w:rsidRPr="00316046" w14:paraId="308CC8E6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85DEA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Warna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buah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tua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7A7DB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F7233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Merah (Red Group RHS N45 A) </w:t>
            </w:r>
          </w:p>
        </w:tc>
      </w:tr>
      <w:tr w:rsidR="00316046" w:rsidRPr="00316046" w14:paraId="1FBA7E77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3E624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Tekstur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permukaan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buah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0AA9A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DA046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Sedikit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berkerut</w:t>
            </w:r>
            <w:proofErr w:type="spellEnd"/>
          </w:p>
        </w:tc>
      </w:tr>
      <w:tr w:rsidR="00316046" w:rsidRPr="00316046" w14:paraId="0CFD3475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25753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Bentuk potongan buah</w:t>
            </w:r>
            <w:r w:rsidRPr="00316046">
              <w:rPr>
                <w:rFonts w:ascii="Times New Roman" w:eastAsia="Times New Roman" w:hAnsi="Times New Roman" w:cs="Times New Roman"/>
                <w:color w:val="000000"/>
                <w:lang w:val="id-ID" w:eastAsia="en-ID"/>
              </w:rPr>
              <w:t xml:space="preserve"> </w:t>
            </w: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 xml:space="preserve">membujur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CD88E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8B69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Narrowly triangular </w:t>
            </w:r>
          </w:p>
        </w:tc>
      </w:tr>
      <w:tr w:rsidR="00316046" w:rsidRPr="00316046" w14:paraId="2BC52B69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222E6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Bentuk Pangkal buah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1CCCF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US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B19AF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spacing w:val="-2"/>
                <w:lang w:val="en-ID" w:eastAsia="en-ID"/>
              </w:rPr>
              <w:t>Membulat</w:t>
            </w:r>
            <w:proofErr w:type="spellEnd"/>
          </w:p>
        </w:tc>
      </w:tr>
      <w:tr w:rsidR="00316046" w:rsidRPr="00316046" w14:paraId="6AEE99FF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F3702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Bentuk ujung buah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E15BA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45DC9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spacing w:val="-2"/>
                <w:lang w:val="en-ID" w:eastAsia="en-ID"/>
              </w:rPr>
              <w:t>Runcing</w:t>
            </w:r>
            <w:proofErr w:type="spellEnd"/>
          </w:p>
        </w:tc>
      </w:tr>
      <w:tr w:rsidR="00316046" w:rsidRPr="00316046" w14:paraId="5D0D5AC8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6AB6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Rasa buah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A20ED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DF8C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4"/>
                <w:lang w:val="en-ID" w:eastAsia="en-ID"/>
              </w:rPr>
              <w:t>Pedas</w:t>
            </w:r>
          </w:p>
        </w:tc>
      </w:tr>
      <w:tr w:rsidR="00316046" w:rsidRPr="00316046" w14:paraId="005C43A7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093DB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Bentuk biji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5134B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2232E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Bulat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pipih</w:t>
            </w:r>
            <w:proofErr w:type="spellEnd"/>
          </w:p>
        </w:tc>
      </w:tr>
      <w:tr w:rsidR="00316046" w:rsidRPr="00316046" w14:paraId="12F67D2E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0A06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4"/>
                <w:lang w:val="id-ID" w:eastAsia="en-ID"/>
              </w:rPr>
              <w:t>Warna biji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97666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016C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Kuning (RHS 12D)</w:t>
            </w:r>
          </w:p>
        </w:tc>
      </w:tr>
      <w:tr w:rsidR="00316046" w:rsidRPr="00316046" w14:paraId="59BC6D56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CF9B2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Berat per buah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3ED0A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98E7E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7,43 – 8,15 gram </w:t>
            </w:r>
          </w:p>
        </w:tc>
      </w:tr>
      <w:tr w:rsidR="00316046" w:rsidRPr="00316046" w14:paraId="79CCB19A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B55EF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Jumlah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buah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per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tanaman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7590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6D096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179,50 - 184,90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buah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</w:p>
        </w:tc>
      </w:tr>
      <w:tr w:rsidR="00316046" w:rsidRPr="00316046" w14:paraId="1485C82D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65A1B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Berat buah per tanaman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B8CB6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1DFDC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1,34 - 1,48 kg</w:t>
            </w:r>
          </w:p>
        </w:tc>
      </w:tr>
      <w:tr w:rsidR="00316046" w:rsidRPr="00316046" w14:paraId="228700DA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D243C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Daya simpan buah pada</w:t>
            </w:r>
            <w:r w:rsidRPr="00316046">
              <w:rPr>
                <w:rFonts w:ascii="Times New Roman" w:eastAsia="Times New Roman" w:hAnsi="Times New Roman" w:cs="Times New Roman"/>
                <w:color w:val="000000"/>
                <w:lang w:val="id-ID" w:eastAsia="en-ID"/>
              </w:rPr>
              <w:t xml:space="preserve"> </w:t>
            </w: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 xml:space="preserve">suhu (25 - 30 °C)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41358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196C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8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hari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setelah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panen</w:t>
            </w:r>
            <w:proofErr w:type="spellEnd"/>
          </w:p>
        </w:tc>
      </w:tr>
      <w:tr w:rsidR="00316046" w:rsidRPr="00316046" w14:paraId="2895674E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88303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Hasil buah per hektar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6DF70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67AE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18,81 - 22,25 ton</w:t>
            </w:r>
          </w:p>
        </w:tc>
      </w:tr>
      <w:tr w:rsidR="00316046" w:rsidRPr="00316046" w14:paraId="3EFDCF78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8EA17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 xml:space="preserve">Populasi tanaman per hektar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9242A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0E63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22.222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tanaman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</w:p>
        </w:tc>
      </w:tr>
      <w:tr w:rsidR="00316046" w:rsidRPr="00316046" w14:paraId="6FE5347A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D10D4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Kebutuhan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benih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per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hektar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B4D83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972C8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96,39 - 100,55 gram </w:t>
            </w:r>
          </w:p>
        </w:tc>
      </w:tr>
      <w:tr w:rsidR="00316046" w:rsidRPr="00316046" w14:paraId="163E30F1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B13A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Penciri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 xml:space="preserve"> utama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8D5C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4FC42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- Ujung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Buah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Runcing</w:t>
            </w:r>
            <w:proofErr w:type="spellEnd"/>
          </w:p>
        </w:tc>
      </w:tr>
      <w:tr w:rsidR="00316046" w:rsidRPr="00316046" w14:paraId="7AED3AC3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5388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7B45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AF170" w14:textId="77777777" w:rsidR="00316046" w:rsidRPr="00316046" w:rsidRDefault="00316046" w:rsidP="00316046">
            <w:pPr>
              <w:ind w:left="180" w:hanging="180"/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- Terdapat pola garis tipis membujur pada tangkai dan kelopak bunga</w:t>
            </w:r>
          </w:p>
        </w:tc>
      </w:tr>
      <w:tr w:rsidR="00316046" w:rsidRPr="00316046" w14:paraId="28B87E22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44C50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lastRenderedPageBreak/>
              <w:t>Keunggulan varietas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09479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9FB9" w14:textId="77777777" w:rsidR="00316046" w:rsidRPr="00316046" w:rsidRDefault="00316046" w:rsidP="00316046">
            <w:pPr>
              <w:ind w:left="180" w:hanging="180"/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-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Produksi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buah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per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satuan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luas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tinggi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(18,81 - 22,25ton/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hektar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)</w:t>
            </w:r>
          </w:p>
        </w:tc>
      </w:tr>
      <w:tr w:rsidR="00316046" w:rsidRPr="00316046" w14:paraId="51AC1950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BB6FE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id-ID" w:eastAsia="en-ID"/>
              </w:rPr>
              <w:t>Wilayah adaptasi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8038B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CBA18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Sesuai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untuk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dataran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rendah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pada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musim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hujan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di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daerah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 Bantul</w:t>
            </w:r>
          </w:p>
        </w:tc>
      </w:tr>
      <w:tr w:rsidR="00316046" w:rsidRPr="00316046" w14:paraId="710299BA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3EFCC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2"/>
                <w:lang w:val="id-ID" w:eastAsia="en-ID"/>
              </w:rPr>
              <w:t>Pemohon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347DD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8D28F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 xml:space="preserve">CV Tunas Java </w:t>
            </w:r>
            <w:proofErr w:type="spellStart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Mandiri</w:t>
            </w:r>
            <w:proofErr w:type="spellEnd"/>
            <w:r w:rsidRPr="00316046"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  <w:t>, Bantul</w:t>
            </w:r>
          </w:p>
        </w:tc>
      </w:tr>
      <w:tr w:rsidR="00316046" w:rsidRPr="00316046" w14:paraId="38EEC7BA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0765A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2"/>
                <w:lang w:val="id-ID" w:eastAsia="en-ID"/>
              </w:rPr>
              <w:t>Pemulia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8FEE2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71A0B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2"/>
                <w:lang w:val="en-US" w:eastAsia="en-ID"/>
              </w:rPr>
              <w:t>Djoko Amiono L</w:t>
            </w:r>
          </w:p>
        </w:tc>
      </w:tr>
      <w:tr w:rsidR="00316046" w:rsidRPr="00316046" w14:paraId="675C0B2E" w14:textId="77777777" w:rsidTr="00316046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0F919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2"/>
                <w:lang w:val="id-ID" w:eastAsia="en-ID"/>
              </w:rPr>
              <w:t>Peneliti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0F557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10"/>
                <w:lang w:val="en-ID" w:eastAsia="en-ID"/>
              </w:rPr>
              <w:t>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112D3" w14:textId="77777777" w:rsidR="00316046" w:rsidRPr="00316046" w:rsidRDefault="00316046" w:rsidP="00316046">
            <w:pPr>
              <w:rPr>
                <w:rFonts w:ascii="Times New Roman" w:eastAsia="Times New Roman" w:hAnsi="Times New Roman" w:cs="Times New Roman"/>
                <w:color w:val="282828"/>
                <w:lang w:val="en-ID" w:eastAsia="en-ID"/>
              </w:rPr>
            </w:pPr>
            <w:r w:rsidRPr="00316046">
              <w:rPr>
                <w:rFonts w:ascii="Times New Roman" w:eastAsia="Times New Roman" w:hAnsi="Times New Roman" w:cs="Times New Roman"/>
                <w:color w:val="282828"/>
                <w:spacing w:val="-2"/>
                <w:lang w:val="en-US" w:eastAsia="en-ID"/>
              </w:rPr>
              <w:t xml:space="preserve">Djoko Amiono L &amp; Eko Bayu </w:t>
            </w:r>
          </w:p>
        </w:tc>
      </w:tr>
    </w:tbl>
    <w:p w14:paraId="2828B181" w14:textId="77777777" w:rsidR="00316046" w:rsidRDefault="00316046" w:rsidP="00316046">
      <w:pPr>
        <w:pStyle w:val="NormalWeb"/>
        <w:rPr>
          <w:rFonts w:ascii="TimesNewRomanPS" w:hAnsi="TimesNewRomanPS"/>
          <w:b/>
          <w:bCs/>
          <w:color w:val="262626"/>
        </w:rPr>
      </w:pPr>
    </w:p>
    <w:sectPr w:rsidR="00316046" w:rsidSect="00316046">
      <w:pgSz w:w="11910" w:h="16850"/>
      <w:pgMar w:top="1134" w:right="1134" w:bottom="1134" w:left="1134" w:header="0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65"/>
    <w:rsid w:val="00147DC3"/>
    <w:rsid w:val="001D3DD2"/>
    <w:rsid w:val="00316046"/>
    <w:rsid w:val="00362652"/>
    <w:rsid w:val="00454D16"/>
    <w:rsid w:val="004706F1"/>
    <w:rsid w:val="004A71C1"/>
    <w:rsid w:val="005B62FF"/>
    <w:rsid w:val="005B7E66"/>
    <w:rsid w:val="00611B04"/>
    <w:rsid w:val="007643D0"/>
    <w:rsid w:val="008D3B65"/>
    <w:rsid w:val="00A454F8"/>
    <w:rsid w:val="00EB263E"/>
    <w:rsid w:val="00FB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7D6F"/>
  <w15:chartTrackingRefBased/>
  <w15:docId w15:val="{789183ED-38C8-9142-9DBD-F2F46383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3B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8D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D3B6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D3B6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sm fhadly</cp:lastModifiedBy>
  <cp:revision>2</cp:revision>
  <dcterms:created xsi:type="dcterms:W3CDTF">2026-06-06T02:40:00Z</dcterms:created>
  <dcterms:modified xsi:type="dcterms:W3CDTF">2026-07-09T07:37:00Z</dcterms:modified>
</cp:coreProperties>
</file>